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81" w:rsidRDefault="00AC3281" w:rsidP="00AC3281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</w:p>
    <w:p w:rsidR="00AC3281" w:rsidRDefault="00AC3281" w:rsidP="00AC3281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  <w:r>
        <w:rPr>
          <w:noProof/>
        </w:rPr>
        <w:drawing>
          <wp:inline distT="0" distB="0" distL="0" distR="0">
            <wp:extent cx="1343025" cy="1257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E5" w:rsidRPr="00AC3281" w:rsidRDefault="003734E5" w:rsidP="00AC3281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  <w:proofErr w:type="spellStart"/>
      <w:proofErr w:type="gramStart"/>
      <w:r w:rsidRPr="00AC3281">
        <w:t>Инновационно</w:t>
      </w:r>
      <w:proofErr w:type="spellEnd"/>
      <w:r w:rsidRPr="00AC3281">
        <w:t>-промышленный кластер транспортного машиностроения «Метрополитены и железнодорожная техника» образован</w:t>
      </w:r>
      <w:r w:rsidRPr="00AC3281">
        <w:rPr>
          <w:b/>
          <w:bCs/>
        </w:rPr>
        <w:t xml:space="preserve"> </w:t>
      </w:r>
      <w:r w:rsidRPr="00AC3281">
        <w:t>с целью содействия членам Партнерства в осуществлении ими деятельности в области производства продукции           (детали, узлы, комплектующие) для нужд городского электрического транспорта (вагоны метро, трамваи, троллейбусы), РЖД (интерьеры для пассажирских вагонов и электропоездов) и транспортного машиностроения, а также внедрение инноваций, разработка и использование современных эффективных технологий, обеспечение и защита своей деятельности в</w:t>
      </w:r>
      <w:proofErr w:type="gramEnd"/>
      <w:r w:rsidRPr="00AC3281">
        <w:t xml:space="preserve"> области производства продукции.</w:t>
      </w:r>
    </w:p>
    <w:p w:rsidR="003734E5" w:rsidRPr="00AC3281" w:rsidRDefault="003734E5" w:rsidP="003734E5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  <w:r w:rsidRPr="00AC3281">
        <w:t xml:space="preserve">НП ИПК ТМ «МЖТ» </w:t>
      </w:r>
      <w:proofErr w:type="gramStart"/>
      <w:r w:rsidRPr="00AC3281">
        <w:t>образован</w:t>
      </w:r>
      <w:proofErr w:type="gramEnd"/>
      <w:r w:rsidRPr="00AC3281">
        <w:t xml:space="preserve"> в 2009 году по инициативе руководителей ряда специализированных предприятий, расположенных на территории Центрального и Северо-Западного регионов России.</w:t>
      </w:r>
    </w:p>
    <w:p w:rsidR="003734E5" w:rsidRPr="00AC3281" w:rsidRDefault="003734E5" w:rsidP="003734E5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  <w:r w:rsidRPr="00AC3281">
        <w:t xml:space="preserve">Основной целью кластера является работа </w:t>
      </w:r>
      <w:proofErr w:type="spellStart"/>
      <w:r w:rsidRPr="00AC3281">
        <w:t>Локализационно-Кооперационнного</w:t>
      </w:r>
      <w:proofErr w:type="spellEnd"/>
      <w:r w:rsidRPr="00AC3281">
        <w:t xml:space="preserve"> Центра в действующих, а также планируемых  проектах, таких как «Уральские Локомотивы» - новые электропоезда, проект «Ласточка», «</w:t>
      </w:r>
      <w:r w:rsidRPr="00AC3281">
        <w:rPr>
          <w:lang w:val="en-US"/>
        </w:rPr>
        <w:t>Skoda</w:t>
      </w:r>
      <w:r w:rsidRPr="00AC3281">
        <w:t xml:space="preserve"> </w:t>
      </w:r>
      <w:r w:rsidRPr="00AC3281">
        <w:rPr>
          <w:lang w:val="en-US"/>
        </w:rPr>
        <w:t>Transportation</w:t>
      </w:r>
      <w:r w:rsidRPr="00AC3281">
        <w:t>» - новые вагоны метро, проект «Нева», «</w:t>
      </w:r>
      <w:proofErr w:type="spellStart"/>
      <w:r w:rsidRPr="00AC3281">
        <w:t>Alstom</w:t>
      </w:r>
      <w:proofErr w:type="spellEnd"/>
      <w:r w:rsidRPr="00AC3281">
        <w:t xml:space="preserve">» - </w:t>
      </w:r>
      <w:proofErr w:type="spellStart"/>
      <w:r w:rsidRPr="00AC3281">
        <w:t>Легкорельсовый</w:t>
      </w:r>
      <w:proofErr w:type="spellEnd"/>
      <w:r w:rsidRPr="00AC3281">
        <w:t xml:space="preserve"> трамвай. </w:t>
      </w:r>
    </w:p>
    <w:p w:rsidR="003734E5" w:rsidRPr="00AC3281" w:rsidRDefault="003734E5" w:rsidP="003734E5">
      <w:pPr>
        <w:pStyle w:val="a3"/>
        <w:shd w:val="clear" w:color="auto" w:fill="FFFFFF"/>
        <w:spacing w:before="17" w:beforeAutospacing="0" w:after="254" w:afterAutospacing="0" w:line="360" w:lineRule="auto"/>
        <w:ind w:firstLine="708"/>
        <w:jc w:val="both"/>
      </w:pPr>
      <w:r w:rsidRPr="00AC3281">
        <w:t>В насто</w:t>
      </w:r>
      <w:r w:rsidR="00BE5111" w:rsidRPr="00AC3281">
        <w:t>ящее время Кластер объединяет 13</w:t>
      </w:r>
      <w:r w:rsidRPr="00AC3281">
        <w:t xml:space="preserve"> ведущих малых и средних предприятий транспортного машиностроения и более 50 организаций поставщиков с дилерскими полномочиями.</w:t>
      </w:r>
    </w:p>
    <w:p w:rsidR="003734E5" w:rsidRPr="00AC3281" w:rsidRDefault="003734E5" w:rsidP="003734E5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28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C3281">
        <w:rPr>
          <w:rFonts w:ascii="Times New Roman" w:hAnsi="Times New Roman" w:cs="Times New Roman"/>
          <w:sz w:val="24"/>
          <w:szCs w:val="24"/>
        </w:rPr>
        <w:t>Метропром</w:t>
      </w:r>
      <w:proofErr w:type="spellEnd"/>
      <w:r w:rsidRPr="00AC3281">
        <w:rPr>
          <w:rFonts w:ascii="Times New Roman" w:hAnsi="Times New Roman" w:cs="Times New Roman"/>
          <w:sz w:val="24"/>
          <w:szCs w:val="24"/>
        </w:rPr>
        <w:t>», ООО «НПКФ «ТЕХКОМ», ООО «</w:t>
      </w:r>
      <w:r w:rsidR="00BE5111" w:rsidRPr="00AC3281">
        <w:rPr>
          <w:rFonts w:ascii="Times New Roman" w:hAnsi="Times New Roman" w:cs="Times New Roman"/>
          <w:sz w:val="24"/>
          <w:szCs w:val="24"/>
        </w:rPr>
        <w:t>ИПО «</w:t>
      </w:r>
      <w:proofErr w:type="gramStart"/>
      <w:r w:rsidR="00BE5111" w:rsidRPr="00AC3281">
        <w:rPr>
          <w:rFonts w:ascii="Times New Roman" w:hAnsi="Times New Roman" w:cs="Times New Roman"/>
          <w:sz w:val="24"/>
          <w:szCs w:val="24"/>
        </w:rPr>
        <w:t>Ю-ПИТЕР</w:t>
      </w:r>
      <w:proofErr w:type="gramEnd"/>
      <w:r w:rsidR="00BE5111" w:rsidRPr="00AC3281">
        <w:rPr>
          <w:rFonts w:ascii="Times New Roman" w:hAnsi="Times New Roman" w:cs="Times New Roman"/>
          <w:sz w:val="24"/>
          <w:szCs w:val="24"/>
        </w:rPr>
        <w:t xml:space="preserve">»,    </w:t>
      </w:r>
      <w:r w:rsidRPr="00AC3281">
        <w:rPr>
          <w:rFonts w:ascii="Times New Roman" w:hAnsi="Times New Roman" w:cs="Times New Roman"/>
          <w:sz w:val="24"/>
          <w:szCs w:val="24"/>
        </w:rPr>
        <w:t xml:space="preserve"> ООО «НПЦ </w:t>
      </w:r>
      <w:r w:rsidR="00AC3281">
        <w:rPr>
          <w:rFonts w:ascii="Times New Roman" w:hAnsi="Times New Roman" w:cs="Times New Roman"/>
          <w:sz w:val="24"/>
          <w:szCs w:val="24"/>
        </w:rPr>
        <w:t>«Система»,  ООО «Фирма «Парсек»,</w:t>
      </w:r>
      <w:r w:rsidRPr="00AC3281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Pr="00AC3281">
        <w:rPr>
          <w:rFonts w:ascii="Times New Roman" w:hAnsi="Times New Roman" w:cs="Times New Roman"/>
          <w:sz w:val="24"/>
          <w:szCs w:val="24"/>
        </w:rPr>
        <w:t>Технотранссервис</w:t>
      </w:r>
      <w:proofErr w:type="spellEnd"/>
      <w:r w:rsidRPr="00AC3281">
        <w:rPr>
          <w:rFonts w:ascii="Times New Roman" w:hAnsi="Times New Roman" w:cs="Times New Roman"/>
          <w:sz w:val="24"/>
          <w:szCs w:val="24"/>
        </w:rPr>
        <w:t>», ООО «Торговый дом «</w:t>
      </w:r>
      <w:proofErr w:type="spellStart"/>
      <w:r w:rsidRPr="00AC3281">
        <w:rPr>
          <w:rFonts w:ascii="Times New Roman" w:hAnsi="Times New Roman" w:cs="Times New Roman"/>
          <w:sz w:val="24"/>
          <w:szCs w:val="24"/>
        </w:rPr>
        <w:t>МетроДеталь</w:t>
      </w:r>
      <w:proofErr w:type="spellEnd"/>
      <w:r w:rsidRPr="00AC3281">
        <w:rPr>
          <w:rFonts w:ascii="Times New Roman" w:hAnsi="Times New Roman" w:cs="Times New Roman"/>
          <w:sz w:val="24"/>
          <w:szCs w:val="24"/>
        </w:rPr>
        <w:t>»,  ЗАО «Светлана-Оптоэлектроника», ЗАО «Электро-Петербург»</w:t>
      </w:r>
      <w:r w:rsidR="00BE5111" w:rsidRPr="00AC3281">
        <w:rPr>
          <w:rFonts w:ascii="Times New Roman" w:hAnsi="Times New Roman" w:cs="Times New Roman"/>
          <w:sz w:val="24"/>
          <w:szCs w:val="24"/>
        </w:rPr>
        <w:t xml:space="preserve">, </w:t>
      </w:r>
      <w:r w:rsidRPr="00AC3281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3734E5" w:rsidRPr="00AC3281" w:rsidRDefault="003734E5" w:rsidP="003734E5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4E5" w:rsidRPr="00AC3281" w:rsidRDefault="003734E5" w:rsidP="003734E5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281">
        <w:rPr>
          <w:rFonts w:ascii="Times New Roman" w:hAnsi="Times New Roman" w:cs="Times New Roman"/>
          <w:sz w:val="24"/>
          <w:szCs w:val="24"/>
        </w:rPr>
        <w:t xml:space="preserve">Предприятия и организации в составе кластера </w:t>
      </w:r>
      <w:proofErr w:type="gramStart"/>
      <w:r w:rsidRPr="00AC3281">
        <w:rPr>
          <w:rFonts w:ascii="Times New Roman" w:hAnsi="Times New Roman" w:cs="Times New Roman"/>
          <w:sz w:val="24"/>
          <w:szCs w:val="24"/>
        </w:rPr>
        <w:t>изготавливают и поставляют</w:t>
      </w:r>
      <w:proofErr w:type="gramEnd"/>
      <w:r w:rsidRPr="00AC3281">
        <w:rPr>
          <w:rFonts w:ascii="Times New Roman" w:hAnsi="Times New Roman" w:cs="Times New Roman"/>
          <w:sz w:val="24"/>
          <w:szCs w:val="24"/>
        </w:rPr>
        <w:t xml:space="preserve"> ответственные запасные части, комплектующие изделия для подвижного состава, эскалаторов метрополитена, путевых железнодорожных машин, металлическую мебель различного назначения, транспортные интерьеры, электротехническое оборудование, светодиодные осветительные приборы для транспорта.</w:t>
      </w:r>
    </w:p>
    <w:p w:rsidR="00AC3281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281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281" w:rsidRDefault="00AC3281" w:rsidP="00AC3281">
      <w:pPr>
        <w:pStyle w:val="a6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2B8F3C" wp14:editId="4B22D6C6">
            <wp:extent cx="1304925" cy="76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юпитер п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673" cy="76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281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281" w:rsidRPr="000B7B4A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«ИПО «</w:t>
      </w:r>
      <w:proofErr w:type="gramStart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Ю-ПИТЕР</w:t>
      </w:r>
      <w:proofErr w:type="gramEnd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одним из крупнейших российских производителей транспортных интерьеров и запасных частей для подвижного состава РЖД, метрополитенов и городского общественного транспорта.</w:t>
      </w:r>
    </w:p>
    <w:p w:rsidR="00AC3281" w:rsidRPr="000B7B4A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компания предлагает своим заказчикам:</w:t>
      </w:r>
    </w:p>
    <w:p w:rsidR="00AC3281" w:rsidRPr="000B7B4A" w:rsidRDefault="00AC3281" w:rsidP="00AC328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Разработку эксклюзивного дизайна и 3</w:t>
      </w:r>
      <w:r w:rsidRPr="000B7B4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транспортных интерьеров и экстерьеров;</w:t>
      </w:r>
    </w:p>
    <w:p w:rsidR="00AC3281" w:rsidRPr="000B7B4A" w:rsidRDefault="00AC3281" w:rsidP="00AC3281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Проектирование, подбор технологий и материалов;</w:t>
      </w:r>
    </w:p>
    <w:p w:rsidR="00AC3281" w:rsidRPr="000B7B4A" w:rsidRDefault="00AC3281" w:rsidP="00AC3281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Производство и поставку элементов транспортных интерьеров и экстерьеров;</w:t>
      </w:r>
    </w:p>
    <w:p w:rsidR="00AC3281" w:rsidRPr="000B7B4A" w:rsidRDefault="00AC3281" w:rsidP="00AC3281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Поставку ЗИП для подвижного состава;</w:t>
      </w:r>
    </w:p>
    <w:p w:rsidR="00AC3281" w:rsidRPr="000B7B4A" w:rsidRDefault="00AC3281" w:rsidP="00AC3281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Поставку и настил напольных покрытий для транспорта.</w:t>
      </w:r>
    </w:p>
    <w:p w:rsidR="00AC3281" w:rsidRPr="000B7B4A" w:rsidRDefault="00AC3281" w:rsidP="00AC3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богатый опыт работы с ведущими мировыми и российскими производителями и операторами подвижного состава, такими как </w:t>
      </w:r>
      <w:r w:rsidRPr="000B7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Siemens</w:t>
      </w: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</w:t>
      </w: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7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Alstom</w:t>
      </w:r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Talgo</w:t>
      </w:r>
      <w:proofErr w:type="spellEnd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Группа </w:t>
      </w:r>
      <w:proofErr w:type="spellStart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Синара</w:t>
      </w:r>
      <w:proofErr w:type="spellEnd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Трансмашхолдинг</w:t>
      </w:r>
      <w:proofErr w:type="spellEnd"/>
      <w:r w:rsidRPr="000B7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метрополитены РФ и СНГ и многими другими.</w:t>
      </w:r>
    </w:p>
    <w:p w:rsidR="00AC3281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281" w:rsidRPr="000B7B4A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«ИПО «</w:t>
      </w:r>
      <w:proofErr w:type="gramStart"/>
      <w:r w:rsidRPr="000B7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Ю-ПИТЕР</w:t>
      </w:r>
      <w:proofErr w:type="gramEnd"/>
      <w:r w:rsidRPr="000B7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C3281" w:rsidRPr="000B7B4A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Адрес: 196650, г. Колпино, Санкт-Петербург</w:t>
      </w:r>
    </w:p>
    <w:p w:rsidR="00AC3281" w:rsidRPr="000B7B4A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 Финляндская, 35,</w:t>
      </w:r>
    </w:p>
    <w:p w:rsidR="00AC3281" w:rsidRPr="000B7B4A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Тел./факс: </w:t>
      </w:r>
      <w:r w:rsidRPr="000B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+7 (812) 401-62-00</w:t>
      </w:r>
    </w:p>
    <w:p w:rsidR="00AC3281" w:rsidRPr="00AC3281" w:rsidRDefault="00AC3281" w:rsidP="00AC328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0B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</w:t>
      </w:r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piter</w:t>
      </w:r>
      <w:proofErr w:type="spellEnd"/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AC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</w:p>
    <w:p w:rsidR="003734E5" w:rsidRDefault="003734E5" w:rsidP="003734E5"/>
    <w:p w:rsidR="00C844CE" w:rsidRDefault="00C844CE">
      <w:bookmarkStart w:id="0" w:name="_GoBack"/>
      <w:bookmarkEnd w:id="0"/>
    </w:p>
    <w:sectPr w:rsidR="00C844CE" w:rsidSect="00004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CC0118"/>
    <w:lvl w:ilvl="0">
      <w:numFmt w:val="bullet"/>
      <w:lvlText w:val="*"/>
      <w:lvlJc w:val="left"/>
    </w:lvl>
  </w:abstractNum>
  <w:abstractNum w:abstractNumId="1">
    <w:nsid w:val="732D61A7"/>
    <w:multiLevelType w:val="hybridMultilevel"/>
    <w:tmpl w:val="0CA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E5"/>
    <w:rsid w:val="003734E5"/>
    <w:rsid w:val="00AC3281"/>
    <w:rsid w:val="00BE5111"/>
    <w:rsid w:val="00C844CE"/>
    <w:rsid w:val="00D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734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32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734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3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Парамонова</dc:creator>
  <cp:lastModifiedBy>Вероника Парамонова</cp:lastModifiedBy>
  <cp:revision>5</cp:revision>
  <cp:lastPrinted>2014-05-21T08:21:00Z</cp:lastPrinted>
  <dcterms:created xsi:type="dcterms:W3CDTF">2014-05-21T08:20:00Z</dcterms:created>
  <dcterms:modified xsi:type="dcterms:W3CDTF">2016-06-30T07:17:00Z</dcterms:modified>
</cp:coreProperties>
</file>